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C36354" w:rsidTr="00C36354">
        <w:trPr>
          <w:trHeight w:val="2496"/>
        </w:trPr>
        <w:tc>
          <w:tcPr>
            <w:tcW w:w="1667" w:type="pct"/>
          </w:tcPr>
          <w:p w:rsidR="00C36354" w:rsidRDefault="00C36354" w:rsidP="00C3635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i/>
                <w:spacing w:val="20"/>
                <w:sz w:val="20"/>
                <w:szCs w:val="20"/>
                <w:lang w:eastAsia="it-IT"/>
              </w:rPr>
            </w:pPr>
          </w:p>
          <w:p w:rsidR="00C36354" w:rsidRPr="00C36354" w:rsidRDefault="00C36354" w:rsidP="00C3635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i/>
                <w:spacing w:val="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pacing w:val="20"/>
                <w:sz w:val="20"/>
                <w:szCs w:val="20"/>
                <w:lang w:eastAsia="it-IT"/>
              </w:rPr>
              <w:drawing>
                <wp:inline distT="0" distB="0" distL="0" distR="0" wp14:anchorId="1BA3FA04" wp14:editId="7CBB3D45">
                  <wp:extent cx="647700" cy="9144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354" w:rsidRPr="00C36354" w:rsidRDefault="00C36354" w:rsidP="00C36354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it-IT"/>
              </w:rPr>
            </w:pPr>
            <w:r w:rsidRPr="00C36354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it-IT"/>
              </w:rPr>
              <w:t>ASSOCIAZIONE NAZIONALE MARINAI D’ITALIA</w:t>
            </w:r>
          </w:p>
          <w:p w:rsidR="00C36354" w:rsidRPr="002175BC" w:rsidRDefault="00C36354" w:rsidP="002175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3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Gruppo </w:t>
            </w:r>
            <w:proofErr w:type="spellStart"/>
            <w:r w:rsidRPr="00C363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 w:rsidRPr="00C363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proofErr w:type="spellEnd"/>
            <w:r w:rsidRPr="00C363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“Carmine e Vittorio Bello”</w:t>
            </w:r>
          </w:p>
        </w:tc>
        <w:tc>
          <w:tcPr>
            <w:tcW w:w="1667" w:type="pct"/>
          </w:tcPr>
          <w:p w:rsidR="00C36354" w:rsidRDefault="00C36354" w:rsidP="00D91296">
            <w:pPr>
              <w:tabs>
                <w:tab w:val="num" w:pos="720"/>
              </w:tabs>
              <w:jc w:val="center"/>
              <w:rPr>
                <w:lang w:val="en-GB"/>
              </w:rPr>
            </w:pPr>
          </w:p>
          <w:p w:rsidR="00C36354" w:rsidRDefault="00C36354" w:rsidP="00D91296">
            <w:pPr>
              <w:tabs>
                <w:tab w:val="num" w:pos="720"/>
              </w:tabs>
              <w:jc w:val="center"/>
              <w:rPr>
                <w:lang w:val="en-GB"/>
              </w:rPr>
            </w:pPr>
          </w:p>
          <w:p w:rsidR="00C36354" w:rsidRPr="00676546" w:rsidRDefault="00C36354" w:rsidP="00D91296">
            <w:pPr>
              <w:tabs>
                <w:tab w:val="num" w:pos="720"/>
              </w:tabs>
              <w:jc w:val="center"/>
              <w:rPr>
                <w:sz w:val="56"/>
                <w:szCs w:val="56"/>
                <w:lang w:val="en-GB"/>
              </w:rPr>
            </w:pPr>
            <w:r>
              <w:object w:dxaOrig="406" w:dyaOrig="406" w14:anchorId="2BEE6D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2.25pt" o:ole="" o:bullet="t">
                  <v:imagedata r:id="rId6" o:title=""/>
                </v:shape>
                <o:OLEObject Type="Embed" ProgID="PBrush" ShapeID="_x0000_i1025" DrawAspect="Content" ObjectID="_1584728301" r:id="rId7"/>
              </w:object>
            </w:r>
            <w:r w:rsidRPr="0073119D">
              <w:rPr>
                <w:lang w:val="en-GB"/>
              </w:rPr>
              <w:t xml:space="preserve">   </w:t>
            </w:r>
            <w:r w:rsidRPr="00676546">
              <w:rPr>
                <w:rFonts w:ascii="Elephant" w:hAnsi="Elephant"/>
                <w:b/>
                <w:bCs/>
                <w:color w:val="008000"/>
                <w:sz w:val="56"/>
                <w:szCs w:val="56"/>
                <w:lang w:val="en-GB"/>
              </w:rPr>
              <w:t>A.P.A.</w:t>
            </w:r>
          </w:p>
          <w:p w:rsidR="00C36354" w:rsidRPr="00676546" w:rsidRDefault="00C36354" w:rsidP="00D91296">
            <w:pPr>
              <w:tabs>
                <w:tab w:val="num" w:pos="720"/>
              </w:tabs>
              <w:jc w:val="center"/>
              <w:rPr>
                <w:rFonts w:ascii="Elephant" w:hAnsi="Elephant"/>
                <w:color w:val="008000"/>
              </w:rPr>
            </w:pPr>
            <w:r w:rsidRPr="00676546">
              <w:rPr>
                <w:rFonts w:ascii="Elephant" w:hAnsi="Elephant"/>
                <w:b/>
                <w:bCs/>
                <w:color w:val="008000"/>
              </w:rPr>
              <w:t>A</w:t>
            </w:r>
            <w:r w:rsidRPr="00676546">
              <w:rPr>
                <w:rFonts w:ascii="Elephant" w:hAnsi="Elephant"/>
                <w:color w:val="008000"/>
              </w:rPr>
              <w:t xml:space="preserve">ssociazione per la </w:t>
            </w:r>
            <w:r w:rsidRPr="00676546">
              <w:rPr>
                <w:rFonts w:ascii="Elephant" w:hAnsi="Elephant"/>
                <w:b/>
                <w:bCs/>
                <w:color w:val="008000"/>
              </w:rPr>
              <w:t>P</w:t>
            </w:r>
            <w:r w:rsidRPr="00676546">
              <w:rPr>
                <w:rFonts w:ascii="Elephant" w:hAnsi="Elephant"/>
                <w:color w:val="008000"/>
              </w:rPr>
              <w:t>romozione</w:t>
            </w:r>
            <w:r w:rsidRPr="00676546">
              <w:rPr>
                <w:lang w:val="en-GB"/>
              </w:rPr>
              <w:t xml:space="preserve"> </w:t>
            </w:r>
            <w:r w:rsidRPr="00676546">
              <w:rPr>
                <w:rFonts w:ascii="Elephant" w:hAnsi="Elephant"/>
                <w:color w:val="008000"/>
              </w:rPr>
              <w:t xml:space="preserve">di </w:t>
            </w:r>
            <w:r w:rsidRPr="00676546">
              <w:rPr>
                <w:rFonts w:ascii="Elephant" w:hAnsi="Elephant"/>
                <w:b/>
                <w:bCs/>
                <w:color w:val="008000"/>
              </w:rPr>
              <w:t>A</w:t>
            </w:r>
            <w:r w:rsidRPr="00676546">
              <w:rPr>
                <w:rFonts w:ascii="Elephant" w:hAnsi="Elephant"/>
                <w:color w:val="008000"/>
              </w:rPr>
              <w:t>lessano</w:t>
            </w:r>
          </w:p>
          <w:p w:rsidR="00C36354" w:rsidRDefault="00C36354" w:rsidP="00D91296">
            <w:pPr>
              <w:tabs>
                <w:tab w:val="num" w:pos="720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42EAE">
              <w:rPr>
                <w:rFonts w:ascii="Arial Narrow" w:hAnsi="Arial Narrow"/>
                <w:color w:val="000000"/>
                <w:sz w:val="18"/>
                <w:szCs w:val="18"/>
              </w:rPr>
              <w:t xml:space="preserve">(Centro Culturale, ricreativo </w:t>
            </w:r>
          </w:p>
          <w:p w:rsidR="00C36354" w:rsidRPr="00742EAE" w:rsidRDefault="00C36354" w:rsidP="00D91296">
            <w:pPr>
              <w:tabs>
                <w:tab w:val="num" w:pos="720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742EAE">
              <w:rPr>
                <w:rFonts w:ascii="Arial Narrow" w:hAnsi="Arial Narrow"/>
                <w:color w:val="000000"/>
                <w:sz w:val="18"/>
                <w:szCs w:val="18"/>
              </w:rPr>
              <w:t>e di valorizzazione del territorio)</w:t>
            </w:r>
          </w:p>
        </w:tc>
        <w:tc>
          <w:tcPr>
            <w:tcW w:w="1666" w:type="pct"/>
          </w:tcPr>
          <w:p w:rsidR="00C36354" w:rsidRDefault="00C36354" w:rsidP="00D91296">
            <w:pPr>
              <w:tabs>
                <w:tab w:val="num" w:pos="720"/>
              </w:tabs>
              <w:rPr>
                <w:rFonts w:ascii="Elephant" w:hAnsi="Elephant"/>
                <w:b/>
                <w:bCs/>
                <w:color w:val="008000"/>
                <w:sz w:val="8"/>
                <w:szCs w:val="8"/>
                <w:lang w:val="en-GB"/>
              </w:rPr>
            </w:pPr>
          </w:p>
          <w:p w:rsidR="002175BC" w:rsidRDefault="00C36354" w:rsidP="00D91296">
            <w:pPr>
              <w:tabs>
                <w:tab w:val="num" w:pos="720"/>
              </w:tabs>
              <w:rPr>
                <w:rFonts w:ascii="Elephant" w:hAnsi="Elephant"/>
                <w:b/>
                <w:bCs/>
                <w:color w:val="008000"/>
                <w:sz w:val="16"/>
                <w:szCs w:val="16"/>
                <w:lang w:val="en-GB"/>
              </w:rPr>
            </w:pPr>
            <w:r>
              <w:rPr>
                <w:rFonts w:ascii="Elephant" w:hAnsi="Elephant"/>
                <w:b/>
                <w:bCs/>
                <w:color w:val="008000"/>
                <w:sz w:val="16"/>
                <w:szCs w:val="16"/>
                <w:lang w:val="en-GB"/>
              </w:rPr>
              <w:t xml:space="preserve">                   </w:t>
            </w:r>
          </w:p>
          <w:p w:rsidR="00C36354" w:rsidRDefault="002175BC" w:rsidP="00D91296">
            <w:pPr>
              <w:tabs>
                <w:tab w:val="num" w:pos="720"/>
              </w:tabs>
              <w:rPr>
                <w:rFonts w:ascii="Elephant" w:hAnsi="Elephant"/>
                <w:b/>
                <w:bCs/>
                <w:color w:val="008000"/>
                <w:sz w:val="44"/>
                <w:szCs w:val="44"/>
                <w:lang w:val="en-GB"/>
              </w:rPr>
            </w:pPr>
            <w:r>
              <w:rPr>
                <w:rFonts w:ascii="Elephant" w:hAnsi="Elephant"/>
                <w:b/>
                <w:bCs/>
                <w:color w:val="008000"/>
                <w:sz w:val="16"/>
                <w:szCs w:val="16"/>
                <w:lang w:val="en-GB"/>
              </w:rPr>
              <w:t xml:space="preserve">                    </w:t>
            </w:r>
            <w:r w:rsidRPr="002A64DF">
              <w:rPr>
                <w:rFonts w:ascii="Elephant" w:hAnsi="Elephant"/>
                <w:b/>
                <w:bCs/>
                <w:color w:val="008000"/>
                <w:sz w:val="16"/>
                <w:szCs w:val="16"/>
                <w:lang w:val="en-GB"/>
              </w:rPr>
              <w:pict w14:anchorId="74EE6E8D">
                <v:shape id="_x0000_i1026" type="#_x0000_t75" style="width:43.5pt;height:43.5pt">
                  <v:imagedata r:id="rId8" o:title="cropped-Latitudini-Editore-Logo-300x300"/>
                </v:shape>
              </w:pict>
            </w:r>
            <w:r w:rsidR="00C36354">
              <w:rPr>
                <w:rFonts w:ascii="Elephant" w:hAnsi="Elephant"/>
                <w:b/>
                <w:bCs/>
                <w:color w:val="008000"/>
                <w:sz w:val="44"/>
                <w:szCs w:val="44"/>
                <w:lang w:val="en-GB"/>
              </w:rPr>
              <w:t xml:space="preserve">   </w:t>
            </w:r>
          </w:p>
          <w:p w:rsidR="00C36354" w:rsidRPr="00C36354" w:rsidRDefault="00C36354" w:rsidP="00C36354">
            <w:pPr>
              <w:tabs>
                <w:tab w:val="num" w:pos="720"/>
              </w:tabs>
              <w:jc w:val="center"/>
              <w:rPr>
                <w:rFonts w:ascii="Elephant" w:hAnsi="Elephant"/>
                <w:b/>
                <w:bCs/>
                <w:color w:val="008000"/>
                <w:sz w:val="36"/>
                <w:szCs w:val="36"/>
                <w:lang w:val="en-GB"/>
              </w:rPr>
            </w:pPr>
            <w:proofErr w:type="spellStart"/>
            <w:r w:rsidRPr="00C36354">
              <w:rPr>
                <w:rFonts w:ascii="Elephant" w:hAnsi="Elephant"/>
                <w:b/>
                <w:bCs/>
                <w:color w:val="008000"/>
                <w:sz w:val="36"/>
                <w:szCs w:val="36"/>
                <w:lang w:val="en-GB"/>
              </w:rPr>
              <w:t>Associazione</w:t>
            </w:r>
            <w:proofErr w:type="spellEnd"/>
          </w:p>
          <w:p w:rsidR="00C36354" w:rsidRPr="00676546" w:rsidRDefault="00C36354" w:rsidP="00C36354">
            <w:pPr>
              <w:tabs>
                <w:tab w:val="num" w:pos="720"/>
              </w:tabs>
              <w:jc w:val="center"/>
              <w:rPr>
                <w:rFonts w:ascii="Elephant" w:hAnsi="Elephant"/>
                <w:b/>
                <w:bCs/>
                <w:color w:val="008000"/>
                <w:sz w:val="44"/>
                <w:szCs w:val="44"/>
                <w:lang w:val="en-GB"/>
              </w:rPr>
            </w:pPr>
            <w:proofErr w:type="spellStart"/>
            <w:r w:rsidRPr="00C36354">
              <w:rPr>
                <w:rFonts w:ascii="Elephant" w:hAnsi="Elephant"/>
                <w:b/>
                <w:bCs/>
                <w:color w:val="008000"/>
                <w:sz w:val="36"/>
                <w:szCs w:val="36"/>
                <w:lang w:val="en-GB"/>
              </w:rPr>
              <w:t>Emigranti</w:t>
            </w:r>
            <w:proofErr w:type="spellEnd"/>
          </w:p>
        </w:tc>
      </w:tr>
    </w:tbl>
    <w:p w:rsidR="009B4C79" w:rsidRPr="009B4C79" w:rsidRDefault="009B4C79" w:rsidP="008C53E5">
      <w:pPr>
        <w:spacing w:after="0" w:line="240" w:lineRule="auto"/>
        <w:jc w:val="center"/>
        <w:rPr>
          <w:rFonts w:ascii="Arial Black" w:eastAsia="Adobe Gothic Std B" w:hAnsi="Arial Black"/>
          <w:color w:val="17365D" w:themeColor="text2" w:themeShade="BF"/>
          <w:sz w:val="20"/>
          <w:szCs w:val="20"/>
        </w:rPr>
      </w:pPr>
    </w:p>
    <w:p w:rsidR="00C36354" w:rsidRPr="008C53E5" w:rsidRDefault="00C36354" w:rsidP="008C53E5">
      <w:pPr>
        <w:spacing w:after="0" w:line="240" w:lineRule="auto"/>
        <w:jc w:val="center"/>
        <w:rPr>
          <w:rFonts w:ascii="Arial Black" w:eastAsia="Adobe Gothic Std B" w:hAnsi="Arial Black"/>
          <w:color w:val="17365D" w:themeColor="text2" w:themeShade="BF"/>
          <w:sz w:val="56"/>
          <w:szCs w:val="56"/>
        </w:rPr>
      </w:pPr>
      <w:r w:rsidRPr="008C53E5">
        <w:rPr>
          <w:rFonts w:ascii="Arial Black" w:eastAsia="Adobe Gothic Std B" w:hAnsi="Arial Black"/>
          <w:color w:val="17365D" w:themeColor="text2" w:themeShade="BF"/>
          <w:sz w:val="56"/>
          <w:szCs w:val="56"/>
        </w:rPr>
        <w:t>14</w:t>
      </w:r>
      <w:r w:rsidR="009B4C79">
        <w:rPr>
          <w:rFonts w:ascii="Arial Black" w:eastAsia="Adobe Gothic Std B" w:hAnsi="Arial Black"/>
          <w:color w:val="17365D" w:themeColor="text2" w:themeShade="BF"/>
          <w:sz w:val="56"/>
          <w:szCs w:val="56"/>
        </w:rPr>
        <w:t xml:space="preserve"> </w:t>
      </w:r>
      <w:r w:rsidRPr="008C53E5">
        <w:rPr>
          <w:rFonts w:ascii="Arial Black" w:eastAsia="Adobe Gothic Std B" w:hAnsi="Arial Black"/>
          <w:color w:val="17365D" w:themeColor="text2" w:themeShade="BF"/>
          <w:sz w:val="56"/>
          <w:szCs w:val="56"/>
        </w:rPr>
        <w:t>-</w:t>
      </w:r>
      <w:r w:rsidR="009B4C79">
        <w:rPr>
          <w:rFonts w:ascii="Arial Black" w:eastAsia="Adobe Gothic Std B" w:hAnsi="Arial Black"/>
          <w:color w:val="17365D" w:themeColor="text2" w:themeShade="BF"/>
          <w:sz w:val="56"/>
          <w:szCs w:val="56"/>
        </w:rPr>
        <w:t xml:space="preserve"> </w:t>
      </w:r>
      <w:r w:rsidRPr="008C53E5">
        <w:rPr>
          <w:rFonts w:ascii="Arial Black" w:eastAsia="Adobe Gothic Std B" w:hAnsi="Arial Black"/>
          <w:color w:val="17365D" w:themeColor="text2" w:themeShade="BF"/>
          <w:sz w:val="56"/>
          <w:szCs w:val="56"/>
        </w:rPr>
        <w:t>15 APRILE 2018</w:t>
      </w:r>
    </w:p>
    <w:p w:rsidR="00C36354" w:rsidRDefault="00C36354" w:rsidP="008C53E5">
      <w:pPr>
        <w:spacing w:after="0" w:line="240" w:lineRule="auto"/>
        <w:jc w:val="center"/>
        <w:rPr>
          <w:rFonts w:ascii="Arial Black" w:eastAsia="Adobe Gothic Std B" w:hAnsi="Arial Black"/>
          <w:color w:val="548DD4" w:themeColor="text2" w:themeTint="99"/>
          <w:sz w:val="56"/>
          <w:szCs w:val="56"/>
        </w:rPr>
      </w:pPr>
      <w:r w:rsidRPr="008C53E5">
        <w:rPr>
          <w:rFonts w:ascii="Arial Black" w:eastAsia="Adobe Gothic Std B" w:hAnsi="Arial Black"/>
          <w:color w:val="548DD4" w:themeColor="text2" w:themeTint="99"/>
          <w:sz w:val="56"/>
          <w:szCs w:val="56"/>
        </w:rPr>
        <w:t xml:space="preserve">FIORI </w:t>
      </w:r>
      <w:r w:rsidR="008C53E5" w:rsidRPr="008C53E5">
        <w:rPr>
          <w:rFonts w:ascii="Arial Black" w:eastAsia="Adobe Gothic Std B" w:hAnsi="Arial Black"/>
          <w:color w:val="548DD4" w:themeColor="text2" w:themeTint="99"/>
          <w:sz w:val="56"/>
          <w:szCs w:val="56"/>
        </w:rPr>
        <w:t xml:space="preserve"> </w:t>
      </w:r>
      <w:r w:rsidRPr="008C53E5">
        <w:rPr>
          <w:rFonts w:ascii="Arial Black" w:eastAsia="Adobe Gothic Std B" w:hAnsi="Arial Black"/>
          <w:color w:val="548DD4" w:themeColor="text2" w:themeTint="99"/>
          <w:sz w:val="56"/>
          <w:szCs w:val="56"/>
        </w:rPr>
        <w:t>D</w:t>
      </w:r>
      <w:r w:rsidR="008C53E5" w:rsidRPr="008C53E5">
        <w:rPr>
          <w:rFonts w:ascii="Arial Black" w:eastAsia="Adobe Gothic Std B" w:hAnsi="Arial Black"/>
          <w:color w:val="548DD4" w:themeColor="text2" w:themeTint="99"/>
          <w:sz w:val="56"/>
          <w:szCs w:val="56"/>
        </w:rPr>
        <w:t>’AZZURRO</w:t>
      </w:r>
    </w:p>
    <w:p w:rsidR="009B4C79" w:rsidRPr="002175BC" w:rsidRDefault="009B4C79" w:rsidP="009B4C79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2175BC">
        <w:rPr>
          <w:b/>
          <w:color w:val="E36C0A" w:themeColor="accent6" w:themeShade="BF"/>
          <w:sz w:val="40"/>
          <w:szCs w:val="40"/>
        </w:rPr>
        <w:t>I</w:t>
      </w:r>
      <w:r w:rsidRPr="002175BC">
        <w:rPr>
          <w:b/>
          <w:color w:val="E36C0A" w:themeColor="accent6" w:themeShade="BF"/>
          <w:sz w:val="40"/>
          <w:szCs w:val="40"/>
        </w:rPr>
        <w:t xml:space="preserve"> volontari di Telefono Azzurro</w:t>
      </w:r>
    </w:p>
    <w:p w:rsidR="009B4C79" w:rsidRPr="002175BC" w:rsidRDefault="009B4C79" w:rsidP="009B4C79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2175BC">
        <w:rPr>
          <w:b/>
          <w:color w:val="E36C0A" w:themeColor="accent6" w:themeShade="BF"/>
          <w:sz w:val="40"/>
          <w:szCs w:val="40"/>
        </w:rPr>
        <w:t>ti aspettano in piazza don Tonino Bello:</w:t>
      </w:r>
    </w:p>
    <w:p w:rsidR="009B4C79" w:rsidRPr="002175BC" w:rsidRDefault="009B4C79" w:rsidP="009B4C79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2175BC">
        <w:rPr>
          <w:b/>
          <w:color w:val="E36C0A" w:themeColor="accent6" w:themeShade="BF"/>
          <w:sz w:val="40"/>
          <w:szCs w:val="40"/>
        </w:rPr>
        <w:t>scegli fiori d’azzurro</w:t>
      </w:r>
    </w:p>
    <w:p w:rsidR="009B4C79" w:rsidRPr="002175BC" w:rsidRDefault="009B4C79" w:rsidP="009B4C79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2175BC">
        <w:rPr>
          <w:b/>
          <w:color w:val="E36C0A" w:themeColor="accent6" w:themeShade="BF"/>
          <w:sz w:val="40"/>
          <w:szCs w:val="40"/>
        </w:rPr>
        <w:t>per contrastare ogni forma di abuso sui bambini.</w:t>
      </w:r>
    </w:p>
    <w:p w:rsidR="009B4C79" w:rsidRPr="00C545A9" w:rsidRDefault="002175BC" w:rsidP="009B4C79">
      <w:pPr>
        <w:spacing w:after="0" w:line="240" w:lineRule="auto"/>
        <w:jc w:val="center"/>
        <w:rPr>
          <w:sz w:val="40"/>
          <w:szCs w:val="40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5D57B0FC" wp14:editId="082DA37E">
            <wp:extent cx="685800" cy="685800"/>
            <wp:effectExtent l="0" t="0" r="0" b="0"/>
            <wp:docPr id="10" name="Immagine 10" descr="C:\Users\anton\Desktop\TLq-gp7__400x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ton\Desktop\TLq-gp7__400x4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2" cy="6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drawing>
          <wp:inline distT="0" distB="0" distL="0" distR="0" wp14:anchorId="6702B905" wp14:editId="6E80EC40">
            <wp:extent cx="685800" cy="685800"/>
            <wp:effectExtent l="0" t="0" r="0" b="0"/>
            <wp:docPr id="11" name="Immagine 11" descr="C:\Users\anton\Desktop\TLq-gp7__400x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ton\Desktop\TLq-gp7__400x4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2" cy="6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drawing>
          <wp:inline distT="0" distB="0" distL="0" distR="0" wp14:anchorId="6702B905" wp14:editId="6E80EC40">
            <wp:extent cx="685800" cy="685800"/>
            <wp:effectExtent l="0" t="0" r="0" b="0"/>
            <wp:docPr id="12" name="Immagine 12" descr="C:\Users\anton\Desktop\TLq-gp7__400x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ton\Desktop\TLq-gp7__400x4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2" cy="6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drawing>
          <wp:inline distT="0" distB="0" distL="0" distR="0" wp14:anchorId="6702B905" wp14:editId="6E80EC40">
            <wp:extent cx="685800" cy="685800"/>
            <wp:effectExtent l="0" t="0" r="0" b="0"/>
            <wp:docPr id="13" name="Immagine 13" descr="C:\Users\anton\Desktop\TLq-gp7__400x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ton\Desktop\TLq-gp7__400x4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2" cy="6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drawing>
          <wp:inline distT="0" distB="0" distL="0" distR="0" wp14:anchorId="6702B905" wp14:editId="6E80EC40">
            <wp:extent cx="685800" cy="685800"/>
            <wp:effectExtent l="0" t="0" r="0" b="0"/>
            <wp:docPr id="14" name="Immagine 14" descr="C:\Users\anton\Desktop\TLq-gp7__400x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ton\Desktop\TLq-gp7__400x4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2" cy="6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drawing>
          <wp:inline distT="0" distB="0" distL="0" distR="0" wp14:anchorId="6702B905" wp14:editId="6E80EC40">
            <wp:extent cx="685800" cy="685800"/>
            <wp:effectExtent l="0" t="0" r="0" b="0"/>
            <wp:docPr id="15" name="Immagine 15" descr="C:\Users\anton\Desktop\TLq-gp7__400x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ton\Desktop\TLq-gp7__400x4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2" cy="6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drawing>
          <wp:inline distT="0" distB="0" distL="0" distR="0" wp14:anchorId="6702B905" wp14:editId="6E80EC40">
            <wp:extent cx="685800" cy="685800"/>
            <wp:effectExtent l="0" t="0" r="0" b="0"/>
            <wp:docPr id="16" name="Immagine 16" descr="C:\Users\anton\Desktop\TLq-gp7__400x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ton\Desktop\TLq-gp7__400x4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2" cy="6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3E5" w:rsidRPr="002175BC" w:rsidRDefault="008C53E5" w:rsidP="008C53E5">
      <w:pPr>
        <w:spacing w:after="0" w:line="240" w:lineRule="auto"/>
        <w:jc w:val="center"/>
        <w:rPr>
          <w:rFonts w:ascii="Arial Black" w:eastAsia="Adobe Gothic Std B" w:hAnsi="Arial Black"/>
          <w:color w:val="548DD4" w:themeColor="text2" w:themeTint="99"/>
          <w:sz w:val="20"/>
          <w:szCs w:val="20"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8C53E5" w:rsidTr="009B4C79">
        <w:tc>
          <w:tcPr>
            <w:tcW w:w="5495" w:type="dxa"/>
            <w:shd w:val="clear" w:color="auto" w:fill="FFFFFF" w:themeFill="background1"/>
          </w:tcPr>
          <w:p w:rsidR="00C545A9" w:rsidRPr="00C545A9" w:rsidRDefault="00C545A9" w:rsidP="00C545A9">
            <w:pPr>
              <w:jc w:val="center"/>
              <w:rPr>
                <w:rFonts w:ascii="Times New Roman" w:eastAsia="Adobe Gothic Std B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545A9">
              <w:rPr>
                <w:rFonts w:ascii="Times New Roman" w:eastAsia="Adobe Gothic Std B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FERMA LA VIOLENZA</w:t>
            </w:r>
          </w:p>
          <w:p w:rsidR="00C545A9" w:rsidRPr="00C545A9" w:rsidRDefault="00C545A9" w:rsidP="00C545A9">
            <w:pPr>
              <w:jc w:val="center"/>
              <w:rPr>
                <w:rFonts w:ascii="Times New Roman" w:eastAsia="Adobe Gothic Std B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545A9">
              <w:rPr>
                <w:rFonts w:ascii="Times New Roman" w:eastAsia="Adobe Gothic Std B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CON UN FIORE</w:t>
            </w:r>
          </w:p>
          <w:p w:rsidR="009B4C79" w:rsidRDefault="00C545A9" w:rsidP="00C545A9">
            <w:pPr>
              <w:jc w:val="center"/>
              <w:rPr>
                <w:rFonts w:ascii="Harlow Solid Italic" w:eastAsia="Adobe Gothic Std B" w:hAnsi="Harlow Solid Italic" w:cs="Times New Roman"/>
                <w:sz w:val="32"/>
                <w:szCs w:val="32"/>
              </w:rPr>
            </w:pPr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 xml:space="preserve">In Italia non </w:t>
            </w:r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>l</w:t>
            </w:r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 xml:space="preserve">i vedi, ma sono tanti i giovani che subiscono violenza fisica e psicologica. Bambini e adolescenti maltrattati, privati della loro identità, schiacciati dalla paura del domani. </w:t>
            </w:r>
          </w:p>
          <w:p w:rsidR="002175BC" w:rsidRDefault="00C545A9" w:rsidP="002175BC">
            <w:pPr>
              <w:jc w:val="center"/>
              <w:rPr>
                <w:rFonts w:ascii="Harlow Solid Italic" w:eastAsia="Adobe Gothic Std B" w:hAnsi="Harlow Solid Italic" w:cs="Times New Roman"/>
                <w:sz w:val="32"/>
                <w:szCs w:val="32"/>
              </w:rPr>
            </w:pPr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 xml:space="preserve">Gli abusi sono un dramma  </w:t>
            </w:r>
          </w:p>
          <w:p w:rsidR="002175BC" w:rsidRDefault="00C545A9" w:rsidP="002175BC">
            <w:pPr>
              <w:jc w:val="center"/>
              <w:rPr>
                <w:rFonts w:ascii="Harlow Solid Italic" w:eastAsia="Adobe Gothic Std B" w:hAnsi="Harlow Solid Italic" w:cs="Times New Roman"/>
                <w:sz w:val="32"/>
                <w:szCs w:val="32"/>
              </w:rPr>
            </w:pPr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 xml:space="preserve">che spesso spingono i più deboli </w:t>
            </w:r>
          </w:p>
          <w:p w:rsidR="00C545A9" w:rsidRPr="009B4C79" w:rsidRDefault="00C545A9" w:rsidP="002175BC">
            <w:pPr>
              <w:jc w:val="center"/>
              <w:rPr>
                <w:rFonts w:ascii="Harlow Solid Italic" w:eastAsia="Adobe Gothic Std B" w:hAnsi="Harlow Solid Italic" w:cs="Times New Roman"/>
                <w:sz w:val="32"/>
                <w:szCs w:val="32"/>
              </w:rPr>
            </w:pPr>
            <w:bookmarkStart w:id="0" w:name="_GoBack"/>
            <w:bookmarkEnd w:id="0"/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>a compiere gesti estremi.</w:t>
            </w:r>
          </w:p>
          <w:p w:rsidR="00C545A9" w:rsidRPr="009B4C79" w:rsidRDefault="00C545A9" w:rsidP="00C545A9">
            <w:pPr>
              <w:jc w:val="center"/>
              <w:rPr>
                <w:rFonts w:ascii="Harlow Solid Italic" w:eastAsia="Adobe Gothic Std B" w:hAnsi="Harlow Solid Italic" w:cs="Times New Roman"/>
                <w:sz w:val="32"/>
                <w:szCs w:val="32"/>
              </w:rPr>
            </w:pPr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>Telefono Azzurro da sempre è in prima linea. Ascolta ed interviene ogni giorno, 24 ore su 24, con la linea</w:t>
            </w:r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 xml:space="preserve"> </w:t>
            </w:r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>gratuita 1.96.96,</w:t>
            </w:r>
          </w:p>
          <w:p w:rsidR="00C545A9" w:rsidRPr="009B4C79" w:rsidRDefault="00C545A9" w:rsidP="00C545A9">
            <w:pPr>
              <w:jc w:val="center"/>
              <w:rPr>
                <w:rFonts w:ascii="Harlow Solid Italic" w:eastAsia="Adobe Gothic Std B" w:hAnsi="Harlow Solid Italic" w:cs="Times New Roman"/>
                <w:sz w:val="32"/>
                <w:szCs w:val="32"/>
              </w:rPr>
            </w:pPr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 xml:space="preserve"> la chat, le </w:t>
            </w:r>
            <w:proofErr w:type="spellStart"/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>app</w:t>
            </w:r>
            <w:proofErr w:type="spellEnd"/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 xml:space="preserve"> e i social network offrendo un supporto e aiuto immediato.</w:t>
            </w:r>
          </w:p>
          <w:p w:rsidR="008C53E5" w:rsidRPr="00C545A9" w:rsidRDefault="00C545A9" w:rsidP="00C545A9">
            <w:pPr>
              <w:jc w:val="center"/>
              <w:rPr>
                <w:rFonts w:ascii="Times New Roman" w:eastAsia="Adobe Gothic Std B" w:hAnsi="Times New Roman" w:cs="Times New Roman"/>
                <w:sz w:val="28"/>
                <w:szCs w:val="28"/>
              </w:rPr>
            </w:pPr>
            <w:r w:rsidRPr="009B4C79">
              <w:rPr>
                <w:rFonts w:ascii="Harlow Solid Italic" w:eastAsia="Adobe Gothic Std B" w:hAnsi="Harlow Solid Italic" w:cs="Times New Roman"/>
                <w:sz w:val="32"/>
                <w:szCs w:val="32"/>
              </w:rPr>
              <w:t>Scegli il tuo fiore per contrastare ogni forma di abuso sui minori!</w:t>
            </w:r>
          </w:p>
        </w:tc>
        <w:tc>
          <w:tcPr>
            <w:tcW w:w="4819" w:type="dxa"/>
          </w:tcPr>
          <w:p w:rsidR="009B4C79" w:rsidRDefault="009B4C79" w:rsidP="008C53E5">
            <w:pPr>
              <w:jc w:val="center"/>
              <w:rPr>
                <w:rFonts w:ascii="Arial Black" w:eastAsia="Adobe Gothic Std B" w:hAnsi="Arial Black"/>
                <w:color w:val="548DD4" w:themeColor="text2" w:themeTint="99"/>
                <w:sz w:val="36"/>
                <w:szCs w:val="36"/>
              </w:rPr>
            </w:pPr>
          </w:p>
          <w:p w:rsidR="009B4C79" w:rsidRDefault="009B4C79" w:rsidP="008C53E5">
            <w:pPr>
              <w:jc w:val="center"/>
              <w:rPr>
                <w:rFonts w:ascii="Arial Black" w:eastAsia="Adobe Gothic Std B" w:hAnsi="Arial Black"/>
                <w:color w:val="548DD4" w:themeColor="text2" w:themeTint="99"/>
                <w:sz w:val="36"/>
                <w:szCs w:val="36"/>
              </w:rPr>
            </w:pPr>
          </w:p>
          <w:p w:rsidR="008C53E5" w:rsidRDefault="008C53E5" w:rsidP="008C53E5">
            <w:pPr>
              <w:jc w:val="center"/>
              <w:rPr>
                <w:rFonts w:ascii="Arial Black" w:eastAsia="Adobe Gothic Std B" w:hAnsi="Arial Black"/>
                <w:color w:val="548DD4" w:themeColor="text2" w:themeTint="99"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1F5509A" wp14:editId="1B220DAC">
                  <wp:extent cx="3009900" cy="3133725"/>
                  <wp:effectExtent l="0" t="0" r="0" b="9525"/>
                  <wp:docPr id="9" name="Immagine 9" descr="C:\Users\anton\Desktop\Fi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\Desktop\Fi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097" cy="31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C79" w:rsidRPr="009B4C79" w:rsidRDefault="009B4C79" w:rsidP="002175BC">
      <w:pPr>
        <w:spacing w:after="0" w:line="240" w:lineRule="auto"/>
        <w:rPr>
          <w:sz w:val="28"/>
          <w:szCs w:val="28"/>
        </w:rPr>
      </w:pPr>
    </w:p>
    <w:sectPr w:rsidR="009B4C79" w:rsidRPr="009B4C79" w:rsidSect="002175BC">
      <w:pgSz w:w="11906" w:h="16838"/>
      <w:pgMar w:top="851" w:right="85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A4"/>
    <w:rsid w:val="00090DA4"/>
    <w:rsid w:val="002175BC"/>
    <w:rsid w:val="008C53E5"/>
    <w:rsid w:val="009B4C79"/>
    <w:rsid w:val="00C36354"/>
    <w:rsid w:val="00C545A9"/>
    <w:rsid w:val="00D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D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0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8blu">
    <w:name w:val="font48blu"/>
    <w:basedOn w:val="Carpredefinitoparagrafo"/>
    <w:rsid w:val="008C5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D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0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8blu">
    <w:name w:val="font48blu"/>
    <w:basedOn w:val="Carpredefinitoparagrafo"/>
    <w:rsid w:val="008C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Melcarne</dc:creator>
  <cp:lastModifiedBy>Antonio Melcarne</cp:lastModifiedBy>
  <cp:revision>1</cp:revision>
  <dcterms:created xsi:type="dcterms:W3CDTF">2018-04-08T18:32:00Z</dcterms:created>
  <dcterms:modified xsi:type="dcterms:W3CDTF">2018-04-08T19:32:00Z</dcterms:modified>
</cp:coreProperties>
</file>